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BE04" w14:textId="75E12C32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Miejscowość: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</w:t>
      </w:r>
      <w:r w:rsidRPr="001C54A2">
        <w:rPr>
          <w:rFonts w:ascii="Times New Roman" w:hAnsi="Times New Roman" w:cs="Times New Roman"/>
          <w:sz w:val="24"/>
          <w:szCs w:val="24"/>
        </w:rPr>
        <w:br/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</w:t>
      </w:r>
    </w:p>
    <w:p w14:paraId="493CFD4C" w14:textId="77777777" w:rsidR="00867DDF" w:rsidRDefault="00867DDF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4630A" w14:textId="011CCEFA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 w:rsidRPr="001C54A2">
        <w:rPr>
          <w:rFonts w:ascii="Times New Roman" w:hAnsi="Times New Roman" w:cs="Times New Roman"/>
          <w:sz w:val="24"/>
          <w:szCs w:val="24"/>
        </w:rPr>
        <w:br/>
        <w:t>za pośrednictwem</w:t>
      </w:r>
      <w:r w:rsidRPr="001C54A2">
        <w:rPr>
          <w:rFonts w:ascii="Times New Roman" w:hAnsi="Times New Roman" w:cs="Times New Roman"/>
          <w:sz w:val="24"/>
          <w:szCs w:val="24"/>
        </w:rPr>
        <w:br/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 w:rsidR="00E33CED"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 w:rsidRPr="001C54A2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867DDF">
        <w:rPr>
          <w:rFonts w:ascii="Times New Roman" w:hAnsi="Times New Roman" w:cs="Times New Roman"/>
          <w:sz w:val="24"/>
          <w:szCs w:val="24"/>
        </w:rPr>
        <w:t>Katowicach</w:t>
      </w:r>
    </w:p>
    <w:p w14:paraId="59A56462" w14:textId="77777777" w:rsidR="00867DDF" w:rsidRDefault="00867DDF" w:rsidP="001C5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86154" w14:textId="43CE3A75" w:rsidR="00BA1AFE" w:rsidRPr="001C54A2" w:rsidRDefault="00BA1AFE" w:rsidP="001C5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BFAC688" w14:textId="77777777" w:rsidR="00BA1AFE" w:rsidRPr="001C54A2" w:rsidRDefault="00BA1AFE" w:rsidP="001C5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14:paraId="6E9F2246" w14:textId="34FEB8AE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69F2D395" w14:textId="77777777" w:rsidR="00BA1AFE" w:rsidRPr="001C54A2" w:rsidRDefault="00BA1AFE" w:rsidP="001C54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1. Dane pracodawcy</w:t>
      </w:r>
    </w:p>
    <w:p w14:paraId="23ABFA95" w14:textId="1FE198CC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Nazwa pracodawcy: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17B8FED9" w14:textId="062434F1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Adres siedziby: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F1580B5" w14:textId="63E226EC" w:rsidR="00BA1AFE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Numer rachunku płatniczego (konto bankowe):</w:t>
      </w:r>
      <w:r w:rsidRPr="001C5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0B065" w14:textId="540BD7F4" w:rsidR="00867DDF" w:rsidRPr="001C54A2" w:rsidRDefault="00867DDF" w:rsidP="00867DD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36 1090 1766 0000 0000 7503 3086</w:t>
      </w:r>
    </w:p>
    <w:p w14:paraId="66F76A3B" w14:textId="7777777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NIP: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</w:p>
    <w:p w14:paraId="3CB34867" w14:textId="24494AE5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Numer i data umowy o refundację: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</w:t>
      </w:r>
    </w:p>
    <w:p w14:paraId="44ED71A2" w14:textId="52BA7169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</w:t>
      </w:r>
    </w:p>
    <w:p w14:paraId="642D2200" w14:textId="7777777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</w:t>
      </w:r>
    </w:p>
    <w:p w14:paraId="327E4526" w14:textId="0B3D575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312F92E7" w14:textId="16E8BD7B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</w:p>
    <w:p w14:paraId="60993507" w14:textId="0DAFAC61" w:rsidR="001C54A2" w:rsidRDefault="005E3644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Słownie:…………………………………………………………………………………………</w:t>
      </w:r>
    </w:p>
    <w:p w14:paraId="0249C327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830FE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7E1A1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  <w:sectPr w:rsidR="001C54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23886E" w14:textId="2B3E8FC4" w:rsidR="00BA1AFE" w:rsidRDefault="00BA1AFE" w:rsidP="000078C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147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47A3"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97"/>
        <w:gridCol w:w="896"/>
        <w:gridCol w:w="384"/>
        <w:gridCol w:w="595"/>
        <w:gridCol w:w="550"/>
        <w:gridCol w:w="1094"/>
        <w:gridCol w:w="481"/>
        <w:gridCol w:w="502"/>
        <w:gridCol w:w="678"/>
        <w:gridCol w:w="679"/>
        <w:gridCol w:w="741"/>
        <w:gridCol w:w="20"/>
        <w:gridCol w:w="1260"/>
        <w:gridCol w:w="134"/>
        <w:gridCol w:w="961"/>
        <w:gridCol w:w="805"/>
        <w:gridCol w:w="1380"/>
        <w:gridCol w:w="1700"/>
        <w:gridCol w:w="1720"/>
      </w:tblGrid>
      <w:tr w:rsidR="00B32BA0" w:rsidRPr="00B32BA0" w14:paraId="0D033AF5" w14:textId="77777777" w:rsidTr="00B32BA0">
        <w:trPr>
          <w:trHeight w:val="110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26FD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8E60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Miesiąc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EA3E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1F9E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Rok nauki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DB1A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zawód/zakres przyuczenia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1AB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stawka miesięczna brutto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12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5469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3F85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73C96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do refundacji ogółem</w:t>
            </w:r>
          </w:p>
        </w:tc>
      </w:tr>
      <w:tr w:rsidR="00B32BA0" w:rsidRPr="00B32BA0" w14:paraId="6EB58AD5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934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250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D73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FF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2C4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FA6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4F5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70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6BF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43FFB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B63339E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03B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6FF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E2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F6A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9BD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4BA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9A5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DB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36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8FE57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23DA8E9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F40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F91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FE0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83D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065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763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462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C06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E36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7D5BF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35D4724A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C37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923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035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1C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0F8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60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FE0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005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495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CA881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8B9927D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4B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56B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A2F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E0A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8C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88F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156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9CF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633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10B9E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CB47836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3A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9FF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B91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C86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B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E0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3D8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4A9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C90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86493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78DC4D3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7B4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D79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AD6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1C9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998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9CE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15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34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1E9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A37D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64D0294F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743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709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5D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C1C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057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E6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8C8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EC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2D3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3B58F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91E27BD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A88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501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237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97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568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6A3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2B5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23D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A46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0DB67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A3ED0AF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20B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59B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624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ECE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437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E9E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E2D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141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9DC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EA0E9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AD7D42C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9FE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D14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AC3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832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D3E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CD8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D65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8BB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C99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A0909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5C63DBC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7FF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6FD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52A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092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B9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D2D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D03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BD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5E5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5011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6A7BA918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0B3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415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44B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6E5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A54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F00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91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F8D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7E1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A8095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1AFE" w:rsidRPr="001C54A2" w14:paraId="48D8ECEE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  <w:hideMark/>
          </w:tcPr>
          <w:p w14:paraId="5273A288" w14:textId="77777777" w:rsidR="00BA1AFE" w:rsidRPr="001C54A2" w:rsidRDefault="00BA1AFE" w:rsidP="00BA1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  <w:hideMark/>
          </w:tcPr>
          <w:p w14:paraId="392F271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0FB04C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  <w:hideMark/>
          </w:tcPr>
          <w:p w14:paraId="18F33052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  <w:hideMark/>
          </w:tcPr>
          <w:p w14:paraId="44916E1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  <w:hideMark/>
          </w:tcPr>
          <w:p w14:paraId="1A3939F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  <w:hideMark/>
          </w:tcPr>
          <w:p w14:paraId="20711810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  <w:hideMark/>
          </w:tcPr>
          <w:p w14:paraId="2DB4F029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  <w:hideMark/>
          </w:tcPr>
          <w:p w14:paraId="116E204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A0" w:rsidRPr="001C54A2" w14:paraId="0C530780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</w:tcPr>
          <w:p w14:paraId="7AD5988A" w14:textId="77777777" w:rsidR="00B32BA0" w:rsidRPr="001C54A2" w:rsidRDefault="00B32BA0" w:rsidP="00BA1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F49DB8B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F78559C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6793416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2D017EB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43269BC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D0F498E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E85BAF4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B6211D5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FE" w:rsidRPr="001C54A2" w14:paraId="32A145D4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  <w:hideMark/>
          </w:tcPr>
          <w:p w14:paraId="45063596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  <w:hideMark/>
          </w:tcPr>
          <w:p w14:paraId="1A428E2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0653BBF8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  <w:hideMark/>
          </w:tcPr>
          <w:p w14:paraId="555ED81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  <w:hideMark/>
          </w:tcPr>
          <w:p w14:paraId="32957AC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  <w:hideMark/>
          </w:tcPr>
          <w:p w14:paraId="2B94A8A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  <w:hideMark/>
          </w:tcPr>
          <w:p w14:paraId="011789AF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  <w:hideMark/>
          </w:tcPr>
          <w:p w14:paraId="7F099EB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  <w:hideMark/>
          </w:tcPr>
          <w:p w14:paraId="2F1ACFC3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78727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  <w:sectPr w:rsidR="001C54A2" w:rsidSect="001C54A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000B59F" w14:textId="2DF8C4DE" w:rsidR="00BA1AFE" w:rsidRPr="001C54A2" w:rsidRDefault="00BA1AFE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Załączniki</w:t>
      </w:r>
    </w:p>
    <w:p w14:paraId="66448C45" w14:textId="77777777" w:rsidR="00BA1AFE" w:rsidRPr="001C54A2" w:rsidRDefault="00BA1AFE" w:rsidP="00BA1A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Kopie list płac młodocianych wraz z pokwitowaniem odbioru wynagrodzenia.</w:t>
      </w:r>
    </w:p>
    <w:p w14:paraId="6EC6287A" w14:textId="77777777" w:rsidR="00BA1AFE" w:rsidRPr="001C54A2" w:rsidRDefault="00BA1AFE" w:rsidP="00BA1A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Kopie dowodów opłacenia składek ZUS wraz z kopiami deklaracji rozliczeniowych.</w:t>
      </w:r>
    </w:p>
    <w:p w14:paraId="352C2EF2" w14:textId="4878DAE5" w:rsidR="00BA1AFE" w:rsidRPr="001A292C" w:rsidRDefault="00BA1AFE" w:rsidP="001A29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Zaświadczenie o niezaleganiu w opłacaniu składek na ubezpieczenia społeczne lub dokumenty dot. układu ratalnego (jeśli dotyczy).</w:t>
      </w:r>
    </w:p>
    <w:p w14:paraId="7B11C67D" w14:textId="0E6E522B" w:rsidR="00BA1AFE" w:rsidRPr="001C54A2" w:rsidRDefault="00BA1AFE" w:rsidP="00B1108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F89BAC" w14:textId="2AFFC700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36E33763" w14:textId="77777777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Podpis pracodawcy lub osoby upoważnionej</w:t>
      </w:r>
      <w:r w:rsidRPr="001C54A2">
        <w:rPr>
          <w:rFonts w:ascii="Times New Roman" w:hAnsi="Times New Roman" w:cs="Times New Roman"/>
          <w:sz w:val="24"/>
          <w:szCs w:val="24"/>
        </w:rPr>
        <w:br/>
      </w:r>
    </w:p>
    <w:p w14:paraId="724C45F6" w14:textId="77777777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237915D7" w14:textId="45D0B212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C81F29D" w14:textId="77777777" w:rsidR="003A0A9F" w:rsidRPr="001C54A2" w:rsidRDefault="003A0A9F">
      <w:pPr>
        <w:rPr>
          <w:rFonts w:ascii="Times New Roman" w:hAnsi="Times New Roman" w:cs="Times New Roman"/>
          <w:sz w:val="24"/>
          <w:szCs w:val="24"/>
        </w:rPr>
      </w:pPr>
    </w:p>
    <w:sectPr w:rsidR="003A0A9F" w:rsidRPr="001C54A2" w:rsidSect="001C54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EDE"/>
    <w:multiLevelType w:val="multilevel"/>
    <w:tmpl w:val="68C0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93280"/>
    <w:multiLevelType w:val="multilevel"/>
    <w:tmpl w:val="48D8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277760">
    <w:abstractNumId w:val="1"/>
  </w:num>
  <w:num w:numId="2" w16cid:durableId="10800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FE"/>
    <w:rsid w:val="000078C5"/>
    <w:rsid w:val="00012E7E"/>
    <w:rsid w:val="000650AB"/>
    <w:rsid w:val="000B4364"/>
    <w:rsid w:val="000D2CF8"/>
    <w:rsid w:val="001A292C"/>
    <w:rsid w:val="001C54A2"/>
    <w:rsid w:val="002C7DF9"/>
    <w:rsid w:val="003A0A9F"/>
    <w:rsid w:val="003D2213"/>
    <w:rsid w:val="004008C6"/>
    <w:rsid w:val="00436FD1"/>
    <w:rsid w:val="00454356"/>
    <w:rsid w:val="00473EAF"/>
    <w:rsid w:val="005E3644"/>
    <w:rsid w:val="00613256"/>
    <w:rsid w:val="006237F0"/>
    <w:rsid w:val="00867DDF"/>
    <w:rsid w:val="0090032F"/>
    <w:rsid w:val="009F7735"/>
    <w:rsid w:val="00A147A3"/>
    <w:rsid w:val="00AD2626"/>
    <w:rsid w:val="00B04002"/>
    <w:rsid w:val="00B1108F"/>
    <w:rsid w:val="00B30F82"/>
    <w:rsid w:val="00B32BA0"/>
    <w:rsid w:val="00B723F3"/>
    <w:rsid w:val="00BA1AFE"/>
    <w:rsid w:val="00C078D7"/>
    <w:rsid w:val="00D51659"/>
    <w:rsid w:val="00DC2FD0"/>
    <w:rsid w:val="00E33CED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D8D4"/>
  <w15:chartTrackingRefBased/>
  <w15:docId w15:val="{E84EB32C-B671-4284-8463-E9294B3C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A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A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A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A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A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A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A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A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A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A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AFE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90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Ostrowski</dc:creator>
  <cp:keywords/>
  <dc:description/>
  <cp:lastModifiedBy>Wiesław Jabłoński</cp:lastModifiedBy>
  <cp:revision>2</cp:revision>
  <cp:lastPrinted>2026-01-15T07:04:00Z</cp:lastPrinted>
  <dcterms:created xsi:type="dcterms:W3CDTF">2026-01-15T07:04:00Z</dcterms:created>
  <dcterms:modified xsi:type="dcterms:W3CDTF">2026-01-15T07:04:00Z</dcterms:modified>
</cp:coreProperties>
</file>